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AF55AC" w14:textId="77777777" w:rsidR="004A013E" w:rsidRPr="00FD48AC" w:rsidRDefault="004A013E" w:rsidP="004A013E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FD48AC">
        <w:rPr>
          <w:rFonts w:ascii="Times New Roman" w:hAnsi="Times New Roman" w:cs="Times New Roman"/>
          <w:b/>
          <w:bCs/>
          <w:sz w:val="24"/>
          <w:szCs w:val="24"/>
        </w:rPr>
        <w:t xml:space="preserve">ФОРМЫ ЗАЯВКИ </w:t>
      </w:r>
    </w:p>
    <w:p w14:paraId="5B768F1C" w14:textId="77777777" w:rsidR="004A013E" w:rsidRPr="00FD48AC" w:rsidRDefault="004A013E" w:rsidP="004A013E">
      <w:pPr>
        <w:spacing w:after="0" w:line="240" w:lineRule="auto"/>
        <w:jc w:val="right"/>
        <w:rPr>
          <w:rFonts w:ascii="Times New Roman" w:hAnsi="Times New Roman" w:cs="Times New Roman"/>
          <w:b/>
          <w:bCs/>
          <w:sz w:val="24"/>
          <w:szCs w:val="24"/>
        </w:rPr>
      </w:pPr>
      <w:r w:rsidRPr="00FD48AC">
        <w:rPr>
          <w:rFonts w:ascii="Times New Roman" w:hAnsi="Times New Roman" w:cs="Times New Roman"/>
          <w:b/>
          <w:bCs/>
          <w:sz w:val="24"/>
          <w:szCs w:val="24"/>
        </w:rPr>
        <w:t>Форма 1</w:t>
      </w:r>
    </w:p>
    <w:p w14:paraId="6E5D0707" w14:textId="77777777" w:rsidR="004A013E" w:rsidRPr="00FD48AC" w:rsidRDefault="004A013E" w:rsidP="004A013E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FD48AC">
        <w:rPr>
          <w:rFonts w:ascii="Times New Roman" w:hAnsi="Times New Roman" w:cs="Times New Roman"/>
          <w:b/>
          <w:bCs/>
          <w:sz w:val="24"/>
          <w:szCs w:val="24"/>
        </w:rPr>
        <w:t>Сведения о проекте</w:t>
      </w:r>
    </w:p>
    <w:tbl>
      <w:tblPr>
        <w:tblStyle w:val="a5"/>
        <w:tblW w:w="14560" w:type="dxa"/>
        <w:tblLook w:val="04A0" w:firstRow="1" w:lastRow="0" w:firstColumn="1" w:lastColumn="0" w:noHBand="0" w:noVBand="1"/>
      </w:tblPr>
      <w:tblGrid>
        <w:gridCol w:w="658"/>
        <w:gridCol w:w="7218"/>
        <w:gridCol w:w="6684"/>
      </w:tblGrid>
      <w:tr w:rsidR="000F2A03" w:rsidRPr="00FD48AC" w14:paraId="023B3A87" w14:textId="471B8AAB" w:rsidTr="000F2A03">
        <w:tc>
          <w:tcPr>
            <w:tcW w:w="658" w:type="dxa"/>
            <w:shd w:val="clear" w:color="auto" w:fill="auto"/>
          </w:tcPr>
          <w:p w14:paraId="01E379EE" w14:textId="77777777" w:rsidR="000F2A03" w:rsidRPr="00FD48AC" w:rsidRDefault="000F2A03" w:rsidP="00CE2CE6">
            <w:pPr>
              <w:rPr>
                <w:rFonts w:ascii="Times New Roman" w:hAnsi="Times New Roman" w:cs="Times New Roman"/>
                <w:sz w:val="24"/>
                <w:szCs w:val="24"/>
                <w:highlight w:val="green"/>
              </w:rPr>
            </w:pPr>
            <w:r w:rsidRPr="003476F2"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7218" w:type="dxa"/>
          </w:tcPr>
          <w:p w14:paraId="0EC93F9C" w14:textId="77777777" w:rsidR="000F2A03" w:rsidRPr="003476F2" w:rsidRDefault="000F2A03" w:rsidP="00CE2C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476F2">
              <w:rPr>
                <w:rFonts w:ascii="Times New Roman" w:hAnsi="Times New Roman" w:cs="Times New Roman"/>
                <w:sz w:val="24"/>
                <w:szCs w:val="24"/>
              </w:rPr>
              <w:t>Название проекта на русском языке</w:t>
            </w:r>
          </w:p>
        </w:tc>
        <w:tc>
          <w:tcPr>
            <w:tcW w:w="6684" w:type="dxa"/>
          </w:tcPr>
          <w:p w14:paraId="06A38F87" w14:textId="77777777" w:rsidR="000F2A03" w:rsidRPr="003476F2" w:rsidRDefault="000F2A03" w:rsidP="00CE2CE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2A03" w:rsidRPr="00FD48AC" w14:paraId="0452FDA6" w14:textId="4BC5D382" w:rsidTr="000F2A03">
        <w:tc>
          <w:tcPr>
            <w:tcW w:w="658" w:type="dxa"/>
          </w:tcPr>
          <w:p w14:paraId="3540FE46" w14:textId="77777777" w:rsidR="000F2A03" w:rsidRPr="003476F2" w:rsidRDefault="000F2A03" w:rsidP="00CE2C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476F2">
              <w:rPr>
                <w:rFonts w:ascii="Times New Roman" w:hAnsi="Times New Roman" w:cs="Times New Roman"/>
                <w:sz w:val="24"/>
                <w:szCs w:val="24"/>
              </w:rPr>
              <w:t>1.2</w:t>
            </w:r>
          </w:p>
        </w:tc>
        <w:tc>
          <w:tcPr>
            <w:tcW w:w="7218" w:type="dxa"/>
          </w:tcPr>
          <w:p w14:paraId="196783DF" w14:textId="77777777" w:rsidR="000F2A03" w:rsidRPr="003476F2" w:rsidRDefault="000F2A03" w:rsidP="00CE2C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476F2">
              <w:rPr>
                <w:rFonts w:ascii="Times New Roman" w:hAnsi="Times New Roman" w:cs="Times New Roman"/>
                <w:sz w:val="24"/>
                <w:szCs w:val="24"/>
              </w:rPr>
              <w:t>Направление конкурсного отбора</w:t>
            </w:r>
          </w:p>
          <w:p w14:paraId="333AD495" w14:textId="77777777" w:rsidR="000F2A03" w:rsidRPr="003476F2" w:rsidRDefault="000F2A03" w:rsidP="00CE2C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476F2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(Инициативный молодежный проект или Научный проект под руководством ведущего ученого)</w:t>
            </w:r>
          </w:p>
        </w:tc>
        <w:tc>
          <w:tcPr>
            <w:tcW w:w="6684" w:type="dxa"/>
          </w:tcPr>
          <w:p w14:paraId="7F4FF52B" w14:textId="77777777" w:rsidR="000F2A03" w:rsidRPr="003476F2" w:rsidRDefault="000F2A03" w:rsidP="00CE2CE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2A03" w:rsidRPr="00FD48AC" w14:paraId="4C9E915E" w14:textId="397D75BF" w:rsidTr="000F2A03">
        <w:trPr>
          <w:trHeight w:val="53"/>
        </w:trPr>
        <w:tc>
          <w:tcPr>
            <w:tcW w:w="658" w:type="dxa"/>
          </w:tcPr>
          <w:p w14:paraId="7ED97330" w14:textId="77777777" w:rsidR="000F2A03" w:rsidRPr="003476F2" w:rsidRDefault="000F2A03" w:rsidP="00CE2C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476F2">
              <w:rPr>
                <w:rFonts w:ascii="Times New Roman" w:hAnsi="Times New Roman" w:cs="Times New Roman"/>
                <w:sz w:val="24"/>
                <w:szCs w:val="24"/>
              </w:rPr>
              <w:t>1.3</w:t>
            </w:r>
          </w:p>
        </w:tc>
        <w:tc>
          <w:tcPr>
            <w:tcW w:w="7218" w:type="dxa"/>
          </w:tcPr>
          <w:p w14:paraId="7724E6E1" w14:textId="77777777" w:rsidR="000F2A03" w:rsidRPr="003476F2" w:rsidRDefault="000F2A03" w:rsidP="00CE2C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476F2">
              <w:rPr>
                <w:rFonts w:ascii="Times New Roman" w:hAnsi="Times New Roman" w:cs="Times New Roman"/>
                <w:sz w:val="24"/>
                <w:szCs w:val="24"/>
              </w:rPr>
              <w:t xml:space="preserve">Ключевые слова </w:t>
            </w:r>
            <w:r w:rsidRPr="003476F2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(приводится не более 15 терминов)</w:t>
            </w:r>
          </w:p>
        </w:tc>
        <w:tc>
          <w:tcPr>
            <w:tcW w:w="6684" w:type="dxa"/>
          </w:tcPr>
          <w:p w14:paraId="1D1AF56F" w14:textId="77777777" w:rsidR="000F2A03" w:rsidRPr="003476F2" w:rsidRDefault="000F2A03" w:rsidP="00CE2CE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2A03" w:rsidRPr="00FD48AC" w14:paraId="5AE2E8B5" w14:textId="2E465D05" w:rsidTr="000F2A03">
        <w:tc>
          <w:tcPr>
            <w:tcW w:w="658" w:type="dxa"/>
          </w:tcPr>
          <w:p w14:paraId="7A3BAA65" w14:textId="77777777" w:rsidR="000F2A03" w:rsidRPr="003476F2" w:rsidRDefault="000F2A03" w:rsidP="00CE2C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476F2">
              <w:rPr>
                <w:rFonts w:ascii="Times New Roman" w:hAnsi="Times New Roman" w:cs="Times New Roman"/>
                <w:sz w:val="24"/>
                <w:szCs w:val="24"/>
              </w:rPr>
              <w:t>1.4</w:t>
            </w:r>
          </w:p>
        </w:tc>
        <w:tc>
          <w:tcPr>
            <w:tcW w:w="7218" w:type="dxa"/>
          </w:tcPr>
          <w:p w14:paraId="5E04F06E" w14:textId="77777777" w:rsidR="000F2A03" w:rsidRPr="003476F2" w:rsidRDefault="000F2A03" w:rsidP="00CE2C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476F2">
              <w:rPr>
                <w:rFonts w:ascii="Times New Roman" w:hAnsi="Times New Roman" w:cs="Times New Roman"/>
                <w:sz w:val="24"/>
                <w:szCs w:val="24"/>
              </w:rPr>
              <w:t xml:space="preserve">Аннотация проекта </w:t>
            </w:r>
            <w:r w:rsidRPr="003476F2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(объемом не более 1 стр.; в том числе кратко – актуальность решения указанной выше научной проблемы и научная новизна)</w:t>
            </w:r>
          </w:p>
        </w:tc>
        <w:tc>
          <w:tcPr>
            <w:tcW w:w="6684" w:type="dxa"/>
          </w:tcPr>
          <w:p w14:paraId="5C6B5D69" w14:textId="77777777" w:rsidR="000F2A03" w:rsidRPr="003476F2" w:rsidRDefault="000F2A03" w:rsidP="00CE2CE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2A03" w:rsidRPr="00FD48AC" w14:paraId="0E224D4E" w14:textId="1DEB61C2" w:rsidTr="000F2A03">
        <w:trPr>
          <w:trHeight w:val="1974"/>
        </w:trPr>
        <w:tc>
          <w:tcPr>
            <w:tcW w:w="658" w:type="dxa"/>
          </w:tcPr>
          <w:p w14:paraId="4E064530" w14:textId="77777777" w:rsidR="000F2A03" w:rsidRPr="003476F2" w:rsidRDefault="000F2A03" w:rsidP="00CE2C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476F2">
              <w:rPr>
                <w:rFonts w:ascii="Times New Roman" w:hAnsi="Times New Roman" w:cs="Times New Roman"/>
                <w:sz w:val="24"/>
                <w:szCs w:val="24"/>
              </w:rPr>
              <w:t>1.5</w:t>
            </w:r>
          </w:p>
        </w:tc>
        <w:tc>
          <w:tcPr>
            <w:tcW w:w="7218" w:type="dxa"/>
          </w:tcPr>
          <w:p w14:paraId="61992FAE" w14:textId="77777777" w:rsidR="000F2A03" w:rsidRPr="003476F2" w:rsidRDefault="000F2A03" w:rsidP="00CE2CE6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3476F2">
              <w:rPr>
                <w:rFonts w:ascii="Times New Roman" w:hAnsi="Times New Roman" w:cs="Times New Roman"/>
                <w:sz w:val="24"/>
                <w:szCs w:val="24"/>
              </w:rPr>
              <w:t xml:space="preserve">Ожидаемые результаты и их значимость </w:t>
            </w:r>
            <w:r w:rsidRPr="003476F2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(указываются результаты, их научная и общественная значимость (соответствие предполагаемых результатов мировому уровню исследований, задач национальных проектов и мегапроектов РФ, возможность практического использования ожидаемых результатов проекта в экономике и социальной сфере, в том числе для создания новой или усовершенствования производимой продукции (товаров, работ, услуг), создания новых или усовершенствования применяемых технологий))</w:t>
            </w:r>
          </w:p>
        </w:tc>
        <w:tc>
          <w:tcPr>
            <w:tcW w:w="6684" w:type="dxa"/>
          </w:tcPr>
          <w:p w14:paraId="6A12166E" w14:textId="77777777" w:rsidR="000F2A03" w:rsidRPr="003476F2" w:rsidRDefault="000F2A03" w:rsidP="00CE2CE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2A03" w:rsidRPr="00FD48AC" w14:paraId="65A1E342" w14:textId="52F37AB0" w:rsidTr="000F2A03">
        <w:trPr>
          <w:trHeight w:val="505"/>
        </w:trPr>
        <w:tc>
          <w:tcPr>
            <w:tcW w:w="658" w:type="dxa"/>
          </w:tcPr>
          <w:p w14:paraId="54FC6581" w14:textId="77777777" w:rsidR="000F2A03" w:rsidRPr="003476F2" w:rsidRDefault="000F2A03" w:rsidP="00CE2C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476F2">
              <w:rPr>
                <w:rFonts w:ascii="Times New Roman" w:hAnsi="Times New Roman" w:cs="Times New Roman"/>
                <w:sz w:val="24"/>
                <w:szCs w:val="24"/>
              </w:rPr>
              <w:t>1.6</w:t>
            </w:r>
          </w:p>
        </w:tc>
        <w:tc>
          <w:tcPr>
            <w:tcW w:w="7218" w:type="dxa"/>
          </w:tcPr>
          <w:p w14:paraId="71CEDA3B" w14:textId="77777777" w:rsidR="000F2A03" w:rsidRPr="003476F2" w:rsidRDefault="000F2A03" w:rsidP="00CE2C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476F2">
              <w:rPr>
                <w:rFonts w:ascii="Times New Roman" w:hAnsi="Times New Roman" w:cs="Times New Roman"/>
                <w:sz w:val="24"/>
                <w:szCs w:val="24"/>
              </w:rPr>
              <w:t>Информация о формировании по итогам реализации проекта научных и технологических заделов, обеспечивающих экономический рост и социальное развитие Российской Федерации.</w:t>
            </w:r>
          </w:p>
        </w:tc>
        <w:tc>
          <w:tcPr>
            <w:tcW w:w="6684" w:type="dxa"/>
          </w:tcPr>
          <w:p w14:paraId="61B68E06" w14:textId="77777777" w:rsidR="000F2A03" w:rsidRPr="003476F2" w:rsidRDefault="000F2A03" w:rsidP="00CE2CE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2A03" w:rsidRPr="00FD48AC" w14:paraId="4442A857" w14:textId="33735F16" w:rsidTr="000F2A03">
        <w:trPr>
          <w:trHeight w:val="505"/>
        </w:trPr>
        <w:tc>
          <w:tcPr>
            <w:tcW w:w="658" w:type="dxa"/>
          </w:tcPr>
          <w:p w14:paraId="0E983B30" w14:textId="77777777" w:rsidR="000F2A03" w:rsidRPr="003476F2" w:rsidRDefault="000F2A03" w:rsidP="00CE2C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476F2">
              <w:rPr>
                <w:rFonts w:ascii="Times New Roman" w:hAnsi="Times New Roman" w:cs="Times New Roman"/>
                <w:sz w:val="24"/>
                <w:szCs w:val="24"/>
              </w:rPr>
              <w:t>1.7</w:t>
            </w:r>
          </w:p>
        </w:tc>
        <w:tc>
          <w:tcPr>
            <w:tcW w:w="7218" w:type="dxa"/>
          </w:tcPr>
          <w:p w14:paraId="01235C9C" w14:textId="77777777" w:rsidR="000F2A03" w:rsidRPr="003476F2" w:rsidRDefault="000F2A03" w:rsidP="00CE2CE6">
            <w:pPr>
              <w:rPr>
                <w:rFonts w:ascii="Times New Roman" w:eastAsiaTheme="majorEastAsia" w:hAnsi="Times New Roman" w:cs="Times New Roman"/>
                <w:sz w:val="24"/>
                <w:szCs w:val="24"/>
              </w:rPr>
            </w:pPr>
            <w:r w:rsidRPr="003476F2">
              <w:rPr>
                <w:rFonts w:ascii="Times New Roman" w:eastAsiaTheme="majorEastAsia" w:hAnsi="Times New Roman" w:cs="Times New Roman"/>
                <w:sz w:val="24"/>
                <w:szCs w:val="24"/>
              </w:rPr>
              <w:t>Целевые показатели эффективности:</w:t>
            </w:r>
          </w:p>
          <w:p w14:paraId="44A47AAE" w14:textId="77777777" w:rsidR="000F2A03" w:rsidRPr="003476F2" w:rsidRDefault="000F2A03" w:rsidP="00CE2C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476F2">
              <w:rPr>
                <w:rFonts w:ascii="Times New Roman" w:hAnsi="Times New Roman" w:cs="Times New Roman"/>
                <w:sz w:val="24"/>
                <w:szCs w:val="24"/>
              </w:rPr>
              <w:t>1. Создано новое направление междисциплинарных научных исследований или новая научная лаборатория передового уровня на базе ЮУрГУ</w:t>
            </w:r>
          </w:p>
          <w:p w14:paraId="75032CEA" w14:textId="77777777" w:rsidR="000F2A03" w:rsidRPr="003476F2" w:rsidRDefault="000F2A03" w:rsidP="00CE2C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476F2">
              <w:rPr>
                <w:rFonts w:ascii="Times New Roman" w:hAnsi="Times New Roman" w:cs="Times New Roman"/>
                <w:sz w:val="24"/>
                <w:szCs w:val="24"/>
              </w:rPr>
              <w:t>2. Разработана новая технология</w:t>
            </w:r>
          </w:p>
          <w:p w14:paraId="15DF1229" w14:textId="77777777" w:rsidR="000F2A03" w:rsidRPr="003476F2" w:rsidRDefault="000F2A03" w:rsidP="00CE2C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476F2">
              <w:rPr>
                <w:rFonts w:ascii="Times New Roman" w:hAnsi="Times New Roman" w:cs="Times New Roman"/>
                <w:sz w:val="24"/>
                <w:szCs w:val="24"/>
              </w:rPr>
              <w:t>3. Дано частное решение актуальной прикладной задачи</w:t>
            </w:r>
          </w:p>
          <w:p w14:paraId="29C859D5" w14:textId="77777777" w:rsidR="000F2A03" w:rsidRPr="003476F2" w:rsidRDefault="000F2A03" w:rsidP="00CE2C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476F2">
              <w:rPr>
                <w:rFonts w:ascii="Times New Roman" w:hAnsi="Times New Roman" w:cs="Times New Roman"/>
                <w:sz w:val="24"/>
                <w:szCs w:val="24"/>
              </w:rPr>
              <w:t>4. Результаты исследований опубликованы в ведущих рецензируемых российских и/или зарубежных научных изданиях</w:t>
            </w:r>
          </w:p>
          <w:p w14:paraId="062AF6EE" w14:textId="77777777" w:rsidR="000F2A03" w:rsidRPr="003476F2" w:rsidRDefault="000F2A03" w:rsidP="00CE2C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476F2">
              <w:rPr>
                <w:rFonts w:ascii="Times New Roman" w:hAnsi="Times New Roman" w:cs="Times New Roman"/>
                <w:sz w:val="24"/>
                <w:szCs w:val="24"/>
              </w:rPr>
              <w:t>5. Разработан или внедрен результат интеллектуальной деятельности</w:t>
            </w:r>
          </w:p>
        </w:tc>
        <w:tc>
          <w:tcPr>
            <w:tcW w:w="6684" w:type="dxa"/>
          </w:tcPr>
          <w:p w14:paraId="6C139FD6" w14:textId="77777777" w:rsidR="000F2A03" w:rsidRPr="003476F2" w:rsidRDefault="000F2A03" w:rsidP="00CE2CE6">
            <w:pPr>
              <w:rPr>
                <w:rFonts w:ascii="Times New Roman" w:eastAsiaTheme="majorEastAsia" w:hAnsi="Times New Roman" w:cs="Times New Roman"/>
                <w:sz w:val="24"/>
                <w:szCs w:val="24"/>
              </w:rPr>
            </w:pPr>
          </w:p>
        </w:tc>
      </w:tr>
    </w:tbl>
    <w:p w14:paraId="4C40EF31" w14:textId="77777777" w:rsidR="004A013E" w:rsidRPr="00FD48AC" w:rsidRDefault="004A013E" w:rsidP="004A013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7224FF9E" w14:textId="77777777" w:rsidR="004A013E" w:rsidRPr="00FD48AC" w:rsidRDefault="004A013E" w:rsidP="004A013E">
      <w:pPr>
        <w:spacing w:after="0" w:line="240" w:lineRule="auto"/>
        <w:jc w:val="right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Ф</w:t>
      </w:r>
      <w:r w:rsidRPr="00FD48AC">
        <w:rPr>
          <w:rFonts w:ascii="Times New Roman" w:hAnsi="Times New Roman" w:cs="Times New Roman"/>
          <w:b/>
          <w:bCs/>
          <w:sz w:val="24"/>
          <w:szCs w:val="24"/>
        </w:rPr>
        <w:t>орма 2</w:t>
      </w:r>
    </w:p>
    <w:p w14:paraId="106F41EB" w14:textId="77777777" w:rsidR="004A013E" w:rsidRPr="00FD48AC" w:rsidRDefault="004A013E" w:rsidP="004A013E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FD48AC">
        <w:rPr>
          <w:rFonts w:ascii="Times New Roman" w:hAnsi="Times New Roman" w:cs="Times New Roman"/>
          <w:b/>
          <w:bCs/>
          <w:sz w:val="24"/>
          <w:szCs w:val="24"/>
        </w:rPr>
        <w:t>Сведения о руководителе проекта</w:t>
      </w:r>
    </w:p>
    <w:tbl>
      <w:tblPr>
        <w:tblStyle w:val="a5"/>
        <w:tblW w:w="14560" w:type="dxa"/>
        <w:tblLook w:val="04A0" w:firstRow="1" w:lastRow="0" w:firstColumn="1" w:lastColumn="0" w:noHBand="0" w:noVBand="1"/>
      </w:tblPr>
      <w:tblGrid>
        <w:gridCol w:w="607"/>
        <w:gridCol w:w="7171"/>
        <w:gridCol w:w="6782"/>
      </w:tblGrid>
      <w:tr w:rsidR="000F2A03" w:rsidRPr="00FD48AC" w14:paraId="0705AB45" w14:textId="47FAF1D4" w:rsidTr="000F2A03">
        <w:tc>
          <w:tcPr>
            <w:tcW w:w="607" w:type="dxa"/>
          </w:tcPr>
          <w:p w14:paraId="17408F0B" w14:textId="77777777" w:rsidR="000F2A03" w:rsidRPr="00FD48AC" w:rsidRDefault="000F2A03" w:rsidP="00CE2C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48AC">
              <w:rPr>
                <w:rFonts w:ascii="Times New Roman" w:hAnsi="Times New Roman" w:cs="Times New Roman"/>
                <w:sz w:val="24"/>
                <w:szCs w:val="24"/>
              </w:rPr>
              <w:t xml:space="preserve">2.1 </w:t>
            </w:r>
          </w:p>
        </w:tc>
        <w:tc>
          <w:tcPr>
            <w:tcW w:w="7171" w:type="dxa"/>
          </w:tcPr>
          <w:p w14:paraId="22BC5517" w14:textId="77777777" w:rsidR="000F2A03" w:rsidRPr="00FD48AC" w:rsidRDefault="000F2A03" w:rsidP="00CE2CE6">
            <w:pPr>
              <w:widowControl w:val="0"/>
              <w:tabs>
                <w:tab w:val="left" w:pos="799"/>
              </w:tabs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FD48AC">
              <w:rPr>
                <w:rFonts w:ascii="Times New Roman" w:hAnsi="Times New Roman" w:cs="Times New Roman"/>
                <w:sz w:val="24"/>
                <w:szCs w:val="24"/>
              </w:rPr>
              <w:t>Фамилия, имя, отчество (при наличии)</w:t>
            </w:r>
          </w:p>
          <w:p w14:paraId="2E1920C2" w14:textId="77777777" w:rsidR="000F2A03" w:rsidRPr="00FD48AC" w:rsidRDefault="000F2A03" w:rsidP="00CE2CE6">
            <w:pPr>
              <w:widowControl w:val="0"/>
              <w:tabs>
                <w:tab w:val="left" w:pos="799"/>
              </w:tabs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FD48AC">
              <w:rPr>
                <w:rFonts w:ascii="Times New Roman" w:hAnsi="Times New Roman" w:cs="Times New Roman"/>
                <w:sz w:val="24"/>
                <w:szCs w:val="24"/>
              </w:rPr>
              <w:t>РИНЦ</w:t>
            </w:r>
            <w:r w:rsidRPr="00FD48AC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FD48AC">
              <w:rPr>
                <w:rFonts w:ascii="Times New Roman" w:hAnsi="Times New Roman" w:cs="Times New Roman"/>
                <w:sz w:val="24"/>
                <w:szCs w:val="24"/>
              </w:rPr>
              <w:t>AuthorID</w:t>
            </w:r>
            <w:proofErr w:type="spellEnd"/>
            <w:r w:rsidRPr="00FD48A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D48AC">
              <w:rPr>
                <w:rFonts w:ascii="Times New Roman" w:hAnsi="Times New Roman" w:cs="Times New Roman"/>
                <w:i/>
                <w:sz w:val="24"/>
                <w:szCs w:val="24"/>
              </w:rPr>
              <w:t>(при</w:t>
            </w:r>
            <w:r w:rsidRPr="00FD48AC">
              <w:rPr>
                <w:rFonts w:ascii="Times New Roman" w:hAnsi="Times New Roman" w:cs="Times New Roman"/>
                <w:i/>
                <w:spacing w:val="-2"/>
                <w:sz w:val="24"/>
                <w:szCs w:val="24"/>
              </w:rPr>
              <w:t xml:space="preserve"> наличии)</w:t>
            </w:r>
          </w:p>
          <w:p w14:paraId="150A7E4F" w14:textId="77777777" w:rsidR="000F2A03" w:rsidRPr="00FD48AC" w:rsidRDefault="000F2A03" w:rsidP="00CE2CE6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FD48A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WoS</w:t>
            </w:r>
            <w:r w:rsidRPr="00FD48AC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 xml:space="preserve"> </w:t>
            </w:r>
            <w:proofErr w:type="spellStart"/>
            <w:r w:rsidRPr="00FD48A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ResearcherID</w:t>
            </w:r>
            <w:proofErr w:type="spellEnd"/>
            <w:r w:rsidRPr="00FD48AC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FD48AC">
              <w:rPr>
                <w:rFonts w:ascii="Times New Roman" w:hAnsi="Times New Roman" w:cs="Times New Roman"/>
                <w:i/>
                <w:sz w:val="24"/>
                <w:szCs w:val="24"/>
              </w:rPr>
              <w:t>(при</w:t>
            </w:r>
            <w:r w:rsidRPr="00FD48AC">
              <w:rPr>
                <w:rFonts w:ascii="Times New Roman" w:hAnsi="Times New Roman" w:cs="Times New Roman"/>
                <w:i/>
                <w:spacing w:val="-9"/>
                <w:sz w:val="24"/>
                <w:szCs w:val="24"/>
              </w:rPr>
              <w:t xml:space="preserve"> </w:t>
            </w:r>
            <w:r w:rsidRPr="00FD48A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наличии) </w:t>
            </w:r>
          </w:p>
          <w:p w14:paraId="4E9C4948" w14:textId="77777777" w:rsidR="000F2A03" w:rsidRPr="00FD48AC" w:rsidRDefault="000F2A03" w:rsidP="00CE2CE6">
            <w:pPr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</w:pPr>
            <w:proofErr w:type="spellStart"/>
            <w:r w:rsidRPr="00FD48A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ScopusAuthorID</w:t>
            </w:r>
            <w:proofErr w:type="spellEnd"/>
            <w:r w:rsidRPr="00FD48A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FD48AC"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>(</w:t>
            </w:r>
            <w:r w:rsidRPr="00FD48AC">
              <w:rPr>
                <w:rFonts w:ascii="Times New Roman" w:hAnsi="Times New Roman" w:cs="Times New Roman"/>
                <w:i/>
                <w:sz w:val="24"/>
                <w:szCs w:val="24"/>
              </w:rPr>
              <w:t>при</w:t>
            </w:r>
            <w:r w:rsidRPr="00FD48AC"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 xml:space="preserve"> </w:t>
            </w:r>
            <w:r w:rsidRPr="00FD48AC">
              <w:rPr>
                <w:rFonts w:ascii="Times New Roman" w:hAnsi="Times New Roman" w:cs="Times New Roman"/>
                <w:i/>
                <w:sz w:val="24"/>
                <w:szCs w:val="24"/>
              </w:rPr>
              <w:t>наличии</w:t>
            </w:r>
            <w:r w:rsidRPr="00FD48AC"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 xml:space="preserve">) </w:t>
            </w:r>
          </w:p>
        </w:tc>
        <w:tc>
          <w:tcPr>
            <w:tcW w:w="6782" w:type="dxa"/>
          </w:tcPr>
          <w:p w14:paraId="011C3141" w14:textId="77777777" w:rsidR="000F2A03" w:rsidRPr="00FD48AC" w:rsidRDefault="000F2A03" w:rsidP="00CE2CE6">
            <w:pPr>
              <w:widowControl w:val="0"/>
              <w:tabs>
                <w:tab w:val="left" w:pos="799"/>
              </w:tabs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2A03" w:rsidRPr="00FD48AC" w14:paraId="222A3E4E" w14:textId="319A38EC" w:rsidTr="000F2A03">
        <w:tc>
          <w:tcPr>
            <w:tcW w:w="607" w:type="dxa"/>
          </w:tcPr>
          <w:p w14:paraId="7F8821D2" w14:textId="77777777" w:rsidR="000F2A03" w:rsidRPr="00FD48AC" w:rsidRDefault="000F2A03" w:rsidP="00CE2C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48AC">
              <w:rPr>
                <w:rFonts w:ascii="Times New Roman" w:hAnsi="Times New Roman" w:cs="Times New Roman"/>
                <w:sz w:val="24"/>
                <w:szCs w:val="24"/>
              </w:rPr>
              <w:t>2.2</w:t>
            </w:r>
          </w:p>
        </w:tc>
        <w:tc>
          <w:tcPr>
            <w:tcW w:w="7171" w:type="dxa"/>
          </w:tcPr>
          <w:p w14:paraId="2486787E" w14:textId="77777777" w:rsidR="000F2A03" w:rsidRPr="00FD48AC" w:rsidRDefault="000F2A03" w:rsidP="00CE2C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48AC">
              <w:rPr>
                <w:rFonts w:ascii="Times New Roman" w:hAnsi="Times New Roman" w:cs="Times New Roman"/>
                <w:sz w:val="24"/>
                <w:szCs w:val="24"/>
              </w:rPr>
              <w:t xml:space="preserve">Дата рождения </w:t>
            </w:r>
            <w:r w:rsidRPr="00FD48AC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(указывается цифрами – число, месяц, год)</w:t>
            </w:r>
          </w:p>
        </w:tc>
        <w:tc>
          <w:tcPr>
            <w:tcW w:w="6782" w:type="dxa"/>
          </w:tcPr>
          <w:p w14:paraId="048672F5" w14:textId="77777777" w:rsidR="000F2A03" w:rsidRPr="00FD48AC" w:rsidRDefault="000F2A03" w:rsidP="00CE2CE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2A03" w:rsidRPr="00FD48AC" w14:paraId="72852AA2" w14:textId="34F4C8FB" w:rsidTr="000F2A03">
        <w:tc>
          <w:tcPr>
            <w:tcW w:w="607" w:type="dxa"/>
          </w:tcPr>
          <w:p w14:paraId="49A4E910" w14:textId="77777777" w:rsidR="000F2A03" w:rsidRPr="00FD48AC" w:rsidRDefault="000F2A03" w:rsidP="00CE2C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48AC">
              <w:rPr>
                <w:rFonts w:ascii="Times New Roman" w:hAnsi="Times New Roman" w:cs="Times New Roman"/>
                <w:sz w:val="24"/>
                <w:szCs w:val="24"/>
              </w:rPr>
              <w:t>2.3</w:t>
            </w:r>
          </w:p>
        </w:tc>
        <w:tc>
          <w:tcPr>
            <w:tcW w:w="7171" w:type="dxa"/>
          </w:tcPr>
          <w:p w14:paraId="568DE387" w14:textId="77777777" w:rsidR="000F2A03" w:rsidRPr="00FD48AC" w:rsidRDefault="000F2A03" w:rsidP="00CE2CE6">
            <w:pPr>
              <w:pStyle w:val="a3"/>
              <w:widowControl w:val="0"/>
              <w:tabs>
                <w:tab w:val="left" w:pos="799"/>
              </w:tabs>
              <w:autoSpaceDE w:val="0"/>
              <w:autoSpaceDN w:val="0"/>
              <w:spacing w:before="0" w:after="0"/>
              <w:ind w:firstLine="0"/>
              <w:contextualSpacing w:val="0"/>
              <w:rPr>
                <w:sz w:val="24"/>
              </w:rPr>
            </w:pPr>
            <w:r w:rsidRPr="00FD48AC">
              <w:rPr>
                <w:spacing w:val="-2"/>
                <w:sz w:val="24"/>
              </w:rPr>
              <w:t>Гражданство</w:t>
            </w:r>
          </w:p>
        </w:tc>
        <w:tc>
          <w:tcPr>
            <w:tcW w:w="6782" w:type="dxa"/>
          </w:tcPr>
          <w:p w14:paraId="2DCF0835" w14:textId="77777777" w:rsidR="000F2A03" w:rsidRPr="00FD48AC" w:rsidRDefault="000F2A03" w:rsidP="00CE2CE6">
            <w:pPr>
              <w:pStyle w:val="a3"/>
              <w:widowControl w:val="0"/>
              <w:tabs>
                <w:tab w:val="left" w:pos="799"/>
              </w:tabs>
              <w:autoSpaceDE w:val="0"/>
              <w:autoSpaceDN w:val="0"/>
              <w:spacing w:before="0" w:after="0"/>
              <w:ind w:firstLine="0"/>
              <w:contextualSpacing w:val="0"/>
              <w:rPr>
                <w:spacing w:val="-2"/>
                <w:sz w:val="24"/>
              </w:rPr>
            </w:pPr>
          </w:p>
        </w:tc>
      </w:tr>
      <w:tr w:rsidR="000F2A03" w:rsidRPr="00FD48AC" w14:paraId="004B1401" w14:textId="7A7AB23A" w:rsidTr="000F2A03">
        <w:tc>
          <w:tcPr>
            <w:tcW w:w="607" w:type="dxa"/>
          </w:tcPr>
          <w:p w14:paraId="79C177D1" w14:textId="77777777" w:rsidR="000F2A03" w:rsidRPr="00FD48AC" w:rsidRDefault="000F2A03" w:rsidP="00CE2C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48AC">
              <w:rPr>
                <w:rFonts w:ascii="Times New Roman" w:hAnsi="Times New Roman" w:cs="Times New Roman"/>
                <w:sz w:val="24"/>
                <w:szCs w:val="24"/>
              </w:rPr>
              <w:t>2.4</w:t>
            </w:r>
          </w:p>
        </w:tc>
        <w:tc>
          <w:tcPr>
            <w:tcW w:w="7171" w:type="dxa"/>
          </w:tcPr>
          <w:p w14:paraId="0E1E8D95" w14:textId="77777777" w:rsidR="000F2A03" w:rsidRPr="00FD48AC" w:rsidRDefault="000F2A03" w:rsidP="00CE2CE6">
            <w:pPr>
              <w:pStyle w:val="a3"/>
              <w:widowControl w:val="0"/>
              <w:tabs>
                <w:tab w:val="left" w:pos="799"/>
              </w:tabs>
              <w:autoSpaceDE w:val="0"/>
              <w:autoSpaceDN w:val="0"/>
              <w:spacing w:before="0" w:after="0"/>
              <w:ind w:firstLine="0"/>
              <w:contextualSpacing w:val="0"/>
              <w:rPr>
                <w:sz w:val="24"/>
              </w:rPr>
            </w:pPr>
            <w:r w:rsidRPr="00FD48AC">
              <w:rPr>
                <w:sz w:val="24"/>
              </w:rPr>
              <w:t>Ученая</w:t>
            </w:r>
            <w:r w:rsidRPr="00FD48AC">
              <w:rPr>
                <w:spacing w:val="-1"/>
                <w:sz w:val="24"/>
              </w:rPr>
              <w:t xml:space="preserve"> </w:t>
            </w:r>
            <w:r w:rsidRPr="00FD48AC">
              <w:rPr>
                <w:sz w:val="24"/>
              </w:rPr>
              <w:t>степень,</w:t>
            </w:r>
            <w:r w:rsidRPr="00FD48AC">
              <w:rPr>
                <w:spacing w:val="-1"/>
                <w:sz w:val="24"/>
              </w:rPr>
              <w:t xml:space="preserve"> звание, </w:t>
            </w:r>
            <w:r w:rsidRPr="00FD48AC">
              <w:rPr>
                <w:sz w:val="24"/>
              </w:rPr>
              <w:t>год</w:t>
            </w:r>
            <w:r w:rsidRPr="00FD48AC">
              <w:rPr>
                <w:spacing w:val="-1"/>
                <w:sz w:val="24"/>
              </w:rPr>
              <w:t xml:space="preserve"> </w:t>
            </w:r>
            <w:r w:rsidRPr="00FD48AC">
              <w:rPr>
                <w:spacing w:val="-2"/>
                <w:sz w:val="24"/>
              </w:rPr>
              <w:t>присуждения</w:t>
            </w:r>
          </w:p>
        </w:tc>
        <w:tc>
          <w:tcPr>
            <w:tcW w:w="6782" w:type="dxa"/>
          </w:tcPr>
          <w:p w14:paraId="501462E1" w14:textId="77777777" w:rsidR="000F2A03" w:rsidRPr="00FD48AC" w:rsidRDefault="000F2A03" w:rsidP="00CE2CE6">
            <w:pPr>
              <w:pStyle w:val="a3"/>
              <w:widowControl w:val="0"/>
              <w:tabs>
                <w:tab w:val="left" w:pos="799"/>
              </w:tabs>
              <w:autoSpaceDE w:val="0"/>
              <w:autoSpaceDN w:val="0"/>
              <w:spacing w:before="0" w:after="0"/>
              <w:ind w:firstLine="0"/>
              <w:contextualSpacing w:val="0"/>
              <w:rPr>
                <w:sz w:val="24"/>
              </w:rPr>
            </w:pPr>
          </w:p>
        </w:tc>
      </w:tr>
      <w:tr w:rsidR="000F2A03" w:rsidRPr="00FD48AC" w14:paraId="2AA94B79" w14:textId="39222117" w:rsidTr="000F2A03">
        <w:tc>
          <w:tcPr>
            <w:tcW w:w="607" w:type="dxa"/>
          </w:tcPr>
          <w:p w14:paraId="5B4B105A" w14:textId="77777777" w:rsidR="000F2A03" w:rsidRPr="00FD48AC" w:rsidRDefault="000F2A03" w:rsidP="00CE2C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48AC">
              <w:rPr>
                <w:rFonts w:ascii="Times New Roman" w:hAnsi="Times New Roman" w:cs="Times New Roman"/>
                <w:sz w:val="24"/>
                <w:szCs w:val="24"/>
              </w:rPr>
              <w:t>2.5</w:t>
            </w:r>
          </w:p>
        </w:tc>
        <w:tc>
          <w:tcPr>
            <w:tcW w:w="7171" w:type="dxa"/>
          </w:tcPr>
          <w:p w14:paraId="69BF2A0E" w14:textId="77777777" w:rsidR="000F2A03" w:rsidRPr="003476F2" w:rsidRDefault="000F2A03" w:rsidP="00CE2C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476F2">
              <w:rPr>
                <w:rFonts w:ascii="Times New Roman" w:hAnsi="Times New Roman" w:cs="Times New Roman"/>
                <w:sz w:val="24"/>
                <w:szCs w:val="24"/>
              </w:rPr>
              <w:t>Основное</w:t>
            </w:r>
            <w:r w:rsidRPr="003476F2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3476F2">
              <w:rPr>
                <w:rFonts w:ascii="Times New Roman" w:hAnsi="Times New Roman" w:cs="Times New Roman"/>
                <w:sz w:val="24"/>
                <w:szCs w:val="24"/>
              </w:rPr>
              <w:t>место</w:t>
            </w:r>
            <w:r w:rsidRPr="003476F2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3476F2">
              <w:rPr>
                <w:rFonts w:ascii="Times New Roman" w:hAnsi="Times New Roman" w:cs="Times New Roman"/>
                <w:sz w:val="24"/>
                <w:szCs w:val="24"/>
              </w:rPr>
              <w:t>работы</w:t>
            </w:r>
            <w:r w:rsidRPr="003476F2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3476F2">
              <w:rPr>
                <w:rFonts w:ascii="Times New Roman" w:hAnsi="Times New Roman" w:cs="Times New Roman"/>
                <w:sz w:val="24"/>
                <w:szCs w:val="24"/>
              </w:rPr>
              <w:t>на</w:t>
            </w:r>
            <w:r w:rsidRPr="003476F2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3476F2">
              <w:rPr>
                <w:rFonts w:ascii="Times New Roman" w:hAnsi="Times New Roman" w:cs="Times New Roman"/>
                <w:sz w:val="24"/>
                <w:szCs w:val="24"/>
              </w:rPr>
              <w:t>момент</w:t>
            </w:r>
            <w:r w:rsidRPr="003476F2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3476F2">
              <w:rPr>
                <w:rFonts w:ascii="Times New Roman" w:hAnsi="Times New Roman" w:cs="Times New Roman"/>
                <w:sz w:val="24"/>
                <w:szCs w:val="24"/>
              </w:rPr>
              <w:t>подачи</w:t>
            </w:r>
            <w:r w:rsidRPr="003476F2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3476F2">
              <w:rPr>
                <w:rFonts w:ascii="Times New Roman" w:hAnsi="Times New Roman" w:cs="Times New Roman"/>
                <w:sz w:val="24"/>
                <w:szCs w:val="24"/>
              </w:rPr>
              <w:t>заявки –</w:t>
            </w:r>
            <w:r w:rsidRPr="003476F2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3476F2">
              <w:rPr>
                <w:rFonts w:ascii="Times New Roman" w:hAnsi="Times New Roman" w:cs="Times New Roman"/>
                <w:sz w:val="24"/>
                <w:szCs w:val="24"/>
              </w:rPr>
              <w:t>должность, структурное подразделение университета</w:t>
            </w:r>
          </w:p>
        </w:tc>
        <w:tc>
          <w:tcPr>
            <w:tcW w:w="6782" w:type="dxa"/>
          </w:tcPr>
          <w:p w14:paraId="6D5C308A" w14:textId="77777777" w:rsidR="000F2A03" w:rsidRPr="003476F2" w:rsidRDefault="000F2A03" w:rsidP="00CE2CE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2A03" w:rsidRPr="00FD48AC" w14:paraId="657B90FE" w14:textId="04BF1F63" w:rsidTr="000F2A03">
        <w:tc>
          <w:tcPr>
            <w:tcW w:w="607" w:type="dxa"/>
          </w:tcPr>
          <w:p w14:paraId="3BC128D0" w14:textId="77777777" w:rsidR="000F2A03" w:rsidRPr="00FD48AC" w:rsidRDefault="000F2A03" w:rsidP="00CE2C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48AC">
              <w:rPr>
                <w:rFonts w:ascii="Times New Roman" w:hAnsi="Times New Roman" w:cs="Times New Roman"/>
                <w:sz w:val="24"/>
                <w:szCs w:val="24"/>
              </w:rPr>
              <w:t>2.6</w:t>
            </w:r>
          </w:p>
        </w:tc>
        <w:tc>
          <w:tcPr>
            <w:tcW w:w="7171" w:type="dxa"/>
          </w:tcPr>
          <w:p w14:paraId="7C4794D1" w14:textId="77777777" w:rsidR="000F2A03" w:rsidRPr="00FD48AC" w:rsidRDefault="000F2A03" w:rsidP="00CE2CE6">
            <w:pPr>
              <w:widowControl w:val="0"/>
              <w:tabs>
                <w:tab w:val="left" w:pos="799"/>
              </w:tabs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FD48AC">
              <w:rPr>
                <w:rFonts w:ascii="Times New Roman" w:hAnsi="Times New Roman" w:cs="Times New Roman"/>
                <w:sz w:val="24"/>
                <w:szCs w:val="24"/>
              </w:rPr>
              <w:t>Область</w:t>
            </w:r>
            <w:r w:rsidRPr="00FD48AC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FD48AC">
              <w:rPr>
                <w:rFonts w:ascii="Times New Roman" w:hAnsi="Times New Roman" w:cs="Times New Roman"/>
                <w:sz w:val="24"/>
                <w:szCs w:val="24"/>
              </w:rPr>
              <w:t>научных</w:t>
            </w:r>
            <w:r w:rsidRPr="00FD48AC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FD48AC">
              <w:rPr>
                <w:rFonts w:ascii="Times New Roman" w:hAnsi="Times New Roman" w:cs="Times New Roman"/>
                <w:sz w:val="24"/>
                <w:szCs w:val="24"/>
              </w:rPr>
              <w:t>интересов</w:t>
            </w:r>
            <w:r w:rsidRPr="00FD48AC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FD48AC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Pr="00FD48AC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FD48AC">
              <w:rPr>
                <w:rFonts w:ascii="Times New Roman" w:hAnsi="Times New Roman" w:cs="Times New Roman"/>
                <w:sz w:val="24"/>
                <w:szCs w:val="24"/>
              </w:rPr>
              <w:t>ключевые</w:t>
            </w:r>
            <w:r w:rsidRPr="00FD48AC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FD48AC">
              <w:rPr>
                <w:rFonts w:ascii="Times New Roman" w:hAnsi="Times New Roman" w:cs="Times New Roman"/>
                <w:sz w:val="24"/>
                <w:szCs w:val="24"/>
              </w:rPr>
              <w:t>слова</w:t>
            </w:r>
            <w:r w:rsidRPr="00FD48AC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FD48AC">
              <w:rPr>
                <w:rFonts w:ascii="Times New Roman" w:hAnsi="Times New Roman" w:cs="Times New Roman"/>
                <w:i/>
                <w:sz w:val="24"/>
                <w:szCs w:val="24"/>
              </w:rPr>
              <w:t>(приводится</w:t>
            </w:r>
            <w:r w:rsidRPr="00FD48AC">
              <w:rPr>
                <w:rFonts w:ascii="Times New Roman" w:hAnsi="Times New Roman" w:cs="Times New Roman"/>
                <w:i/>
                <w:spacing w:val="-4"/>
                <w:sz w:val="24"/>
                <w:szCs w:val="24"/>
              </w:rPr>
              <w:t xml:space="preserve"> </w:t>
            </w:r>
            <w:r w:rsidRPr="00FD48AC">
              <w:rPr>
                <w:rFonts w:ascii="Times New Roman" w:hAnsi="Times New Roman" w:cs="Times New Roman"/>
                <w:i/>
                <w:sz w:val="24"/>
                <w:szCs w:val="24"/>
              </w:rPr>
              <w:t>не</w:t>
            </w:r>
            <w:r w:rsidRPr="00FD48AC">
              <w:rPr>
                <w:rFonts w:ascii="Times New Roman" w:hAnsi="Times New Roman" w:cs="Times New Roman"/>
                <w:i/>
                <w:spacing w:val="-1"/>
                <w:sz w:val="24"/>
                <w:szCs w:val="24"/>
              </w:rPr>
              <w:t xml:space="preserve"> </w:t>
            </w:r>
            <w:r w:rsidRPr="00FD48AC">
              <w:rPr>
                <w:rFonts w:ascii="Times New Roman" w:hAnsi="Times New Roman" w:cs="Times New Roman"/>
                <w:i/>
                <w:sz w:val="24"/>
                <w:szCs w:val="24"/>
              </w:rPr>
              <w:t>более</w:t>
            </w:r>
            <w:r w:rsidRPr="00FD48AC">
              <w:rPr>
                <w:rFonts w:ascii="Times New Roman" w:hAnsi="Times New Roman" w:cs="Times New Roman"/>
                <w:i/>
                <w:spacing w:val="-4"/>
                <w:sz w:val="24"/>
                <w:szCs w:val="24"/>
              </w:rPr>
              <w:t xml:space="preserve"> </w:t>
            </w:r>
            <w:r w:rsidRPr="00FD48AC">
              <w:rPr>
                <w:rFonts w:ascii="Times New Roman" w:hAnsi="Times New Roman" w:cs="Times New Roman"/>
                <w:i/>
                <w:sz w:val="24"/>
                <w:szCs w:val="24"/>
              </w:rPr>
              <w:t>15</w:t>
            </w:r>
            <w:r w:rsidRPr="00FD48AC">
              <w:rPr>
                <w:rFonts w:ascii="Times New Roman" w:hAnsi="Times New Roman" w:cs="Times New Roman"/>
                <w:i/>
                <w:spacing w:val="-2"/>
                <w:sz w:val="24"/>
                <w:szCs w:val="24"/>
              </w:rPr>
              <w:t xml:space="preserve"> </w:t>
            </w:r>
            <w:r w:rsidRPr="00FD48AC">
              <w:rPr>
                <w:rFonts w:ascii="Times New Roman" w:hAnsi="Times New Roman" w:cs="Times New Roman"/>
                <w:i/>
                <w:sz w:val="24"/>
                <w:szCs w:val="24"/>
              </w:rPr>
              <w:t>ключевых</w:t>
            </w:r>
            <w:r w:rsidRPr="00FD48AC">
              <w:rPr>
                <w:rFonts w:ascii="Times New Roman" w:hAnsi="Times New Roman" w:cs="Times New Roman"/>
                <w:i/>
                <w:spacing w:val="-3"/>
                <w:sz w:val="24"/>
                <w:szCs w:val="24"/>
              </w:rPr>
              <w:t xml:space="preserve"> </w:t>
            </w:r>
            <w:r w:rsidRPr="00FD48AC">
              <w:rPr>
                <w:rFonts w:ascii="Times New Roman" w:hAnsi="Times New Roman" w:cs="Times New Roman"/>
                <w:i/>
                <w:spacing w:val="-2"/>
                <w:sz w:val="24"/>
                <w:szCs w:val="24"/>
              </w:rPr>
              <w:t>слов)</w:t>
            </w:r>
          </w:p>
        </w:tc>
        <w:tc>
          <w:tcPr>
            <w:tcW w:w="6782" w:type="dxa"/>
          </w:tcPr>
          <w:p w14:paraId="3323D92E" w14:textId="77777777" w:rsidR="000F2A03" w:rsidRPr="00FD48AC" w:rsidRDefault="000F2A03" w:rsidP="00CE2CE6">
            <w:pPr>
              <w:widowControl w:val="0"/>
              <w:tabs>
                <w:tab w:val="left" w:pos="799"/>
              </w:tabs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2A03" w:rsidRPr="00FD48AC" w14:paraId="1BDDADF8" w14:textId="014F86BE" w:rsidTr="000F2A03">
        <w:tc>
          <w:tcPr>
            <w:tcW w:w="607" w:type="dxa"/>
          </w:tcPr>
          <w:p w14:paraId="50765A8E" w14:textId="77777777" w:rsidR="000F2A03" w:rsidRPr="00FD48AC" w:rsidRDefault="000F2A03" w:rsidP="00CE2C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48AC">
              <w:rPr>
                <w:rFonts w:ascii="Times New Roman" w:hAnsi="Times New Roman" w:cs="Times New Roman"/>
                <w:sz w:val="24"/>
                <w:szCs w:val="24"/>
              </w:rPr>
              <w:t>2.7</w:t>
            </w:r>
          </w:p>
        </w:tc>
        <w:tc>
          <w:tcPr>
            <w:tcW w:w="7171" w:type="dxa"/>
          </w:tcPr>
          <w:p w14:paraId="677CE435" w14:textId="77777777" w:rsidR="000F2A03" w:rsidRPr="00FD48AC" w:rsidRDefault="000F2A03" w:rsidP="00CE2CE6">
            <w:pPr>
              <w:widowControl w:val="0"/>
              <w:tabs>
                <w:tab w:val="left" w:pos="798"/>
              </w:tabs>
              <w:autoSpaceDE w:val="0"/>
              <w:autoSpaceDN w:val="0"/>
              <w:ind w:right="109"/>
              <w:rPr>
                <w:rFonts w:ascii="Times New Roman" w:hAnsi="Times New Roman" w:cs="Times New Roman"/>
                <w:sz w:val="24"/>
                <w:szCs w:val="24"/>
              </w:rPr>
            </w:pPr>
            <w:r w:rsidRPr="00FD48AC">
              <w:rPr>
                <w:rFonts w:ascii="Times New Roman" w:hAnsi="Times New Roman" w:cs="Times New Roman"/>
                <w:sz w:val="24"/>
                <w:szCs w:val="24"/>
              </w:rPr>
              <w:t>Опыт выполнения и руководства НИОКР за последние 10 лет</w:t>
            </w:r>
          </w:p>
        </w:tc>
        <w:tc>
          <w:tcPr>
            <w:tcW w:w="6782" w:type="dxa"/>
          </w:tcPr>
          <w:p w14:paraId="62F0D002" w14:textId="77777777" w:rsidR="000F2A03" w:rsidRPr="00FD48AC" w:rsidRDefault="000F2A03" w:rsidP="00CE2CE6">
            <w:pPr>
              <w:widowControl w:val="0"/>
              <w:tabs>
                <w:tab w:val="left" w:pos="798"/>
              </w:tabs>
              <w:autoSpaceDE w:val="0"/>
              <w:autoSpaceDN w:val="0"/>
              <w:ind w:right="10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2A03" w:rsidRPr="00FD48AC" w14:paraId="189560A4" w14:textId="4B68C447" w:rsidTr="000F2A03">
        <w:tc>
          <w:tcPr>
            <w:tcW w:w="607" w:type="dxa"/>
          </w:tcPr>
          <w:p w14:paraId="2267B227" w14:textId="77777777" w:rsidR="000F2A03" w:rsidRPr="00FD48AC" w:rsidRDefault="000F2A03" w:rsidP="00CE2C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48AC">
              <w:rPr>
                <w:rFonts w:ascii="Times New Roman" w:hAnsi="Times New Roman" w:cs="Times New Roman"/>
                <w:sz w:val="24"/>
                <w:szCs w:val="24"/>
              </w:rPr>
              <w:t>2.8</w:t>
            </w:r>
          </w:p>
        </w:tc>
        <w:tc>
          <w:tcPr>
            <w:tcW w:w="7171" w:type="dxa"/>
          </w:tcPr>
          <w:p w14:paraId="7F2A3856" w14:textId="77777777" w:rsidR="000F2A03" w:rsidRPr="00FD48AC" w:rsidRDefault="000F2A03" w:rsidP="00CE2CE6">
            <w:pPr>
              <w:widowControl w:val="0"/>
              <w:tabs>
                <w:tab w:val="left" w:pos="798"/>
              </w:tabs>
              <w:autoSpaceDE w:val="0"/>
              <w:autoSpaceDN w:val="0"/>
              <w:ind w:right="109"/>
              <w:rPr>
                <w:rFonts w:ascii="Times New Roman" w:hAnsi="Times New Roman" w:cs="Times New Roman"/>
                <w:sz w:val="24"/>
                <w:szCs w:val="24"/>
              </w:rPr>
            </w:pPr>
            <w:r w:rsidRPr="00FD48AC">
              <w:rPr>
                <w:rFonts w:ascii="Times New Roman" w:hAnsi="Times New Roman" w:cs="Times New Roman"/>
                <w:sz w:val="24"/>
                <w:szCs w:val="24"/>
              </w:rPr>
              <w:t>Контактный телефон</w:t>
            </w:r>
          </w:p>
        </w:tc>
        <w:tc>
          <w:tcPr>
            <w:tcW w:w="6782" w:type="dxa"/>
          </w:tcPr>
          <w:p w14:paraId="0D3EBE26" w14:textId="77777777" w:rsidR="000F2A03" w:rsidRPr="00FD48AC" w:rsidRDefault="000F2A03" w:rsidP="00CE2CE6">
            <w:pPr>
              <w:widowControl w:val="0"/>
              <w:tabs>
                <w:tab w:val="left" w:pos="798"/>
              </w:tabs>
              <w:autoSpaceDE w:val="0"/>
              <w:autoSpaceDN w:val="0"/>
              <w:ind w:right="10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2A03" w:rsidRPr="00FD48AC" w14:paraId="196E09A9" w14:textId="3B116FED" w:rsidTr="000F2A03">
        <w:tc>
          <w:tcPr>
            <w:tcW w:w="607" w:type="dxa"/>
          </w:tcPr>
          <w:p w14:paraId="35A936DD" w14:textId="77777777" w:rsidR="000F2A03" w:rsidRPr="00FD48AC" w:rsidRDefault="000F2A03" w:rsidP="00CE2C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48AC">
              <w:rPr>
                <w:rFonts w:ascii="Times New Roman" w:hAnsi="Times New Roman" w:cs="Times New Roman"/>
                <w:sz w:val="24"/>
                <w:szCs w:val="24"/>
              </w:rPr>
              <w:t>2.9</w:t>
            </w:r>
          </w:p>
        </w:tc>
        <w:tc>
          <w:tcPr>
            <w:tcW w:w="7171" w:type="dxa"/>
          </w:tcPr>
          <w:p w14:paraId="37AA9A79" w14:textId="77777777" w:rsidR="000F2A03" w:rsidRPr="00FD48AC" w:rsidRDefault="000F2A03" w:rsidP="00CE2CE6">
            <w:pPr>
              <w:widowControl w:val="0"/>
              <w:tabs>
                <w:tab w:val="left" w:pos="798"/>
              </w:tabs>
              <w:autoSpaceDE w:val="0"/>
              <w:autoSpaceDN w:val="0"/>
              <w:ind w:right="109"/>
              <w:rPr>
                <w:rFonts w:ascii="Times New Roman" w:hAnsi="Times New Roman" w:cs="Times New Roman"/>
                <w:sz w:val="24"/>
                <w:szCs w:val="24"/>
              </w:rPr>
            </w:pPr>
            <w:r w:rsidRPr="00FD48AC">
              <w:rPr>
                <w:rFonts w:ascii="Times New Roman" w:hAnsi="Times New Roman" w:cs="Times New Roman"/>
                <w:sz w:val="24"/>
                <w:szCs w:val="24"/>
              </w:rPr>
              <w:t>Электронный адрес</w:t>
            </w:r>
          </w:p>
        </w:tc>
        <w:tc>
          <w:tcPr>
            <w:tcW w:w="6782" w:type="dxa"/>
          </w:tcPr>
          <w:p w14:paraId="26FFB2D0" w14:textId="77777777" w:rsidR="000F2A03" w:rsidRPr="00FD48AC" w:rsidRDefault="000F2A03" w:rsidP="00CE2CE6">
            <w:pPr>
              <w:widowControl w:val="0"/>
              <w:tabs>
                <w:tab w:val="left" w:pos="798"/>
              </w:tabs>
              <w:autoSpaceDE w:val="0"/>
              <w:autoSpaceDN w:val="0"/>
              <w:ind w:right="10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2D7555FD" w14:textId="77777777" w:rsidR="004A013E" w:rsidRPr="00FD48AC" w:rsidRDefault="004A013E" w:rsidP="004A013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76E717BE" w14:textId="77777777" w:rsidR="004A013E" w:rsidRDefault="004A013E" w:rsidP="004A013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FD48AC">
        <w:rPr>
          <w:rFonts w:ascii="Times New Roman" w:hAnsi="Times New Roman" w:cs="Times New Roman"/>
          <w:sz w:val="24"/>
          <w:szCs w:val="24"/>
        </w:rPr>
        <w:tab/>
      </w:r>
    </w:p>
    <w:p w14:paraId="09708A3A" w14:textId="23044C12" w:rsidR="004A013E" w:rsidRPr="00FD48AC" w:rsidRDefault="004A013E" w:rsidP="004A013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FD48AC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3D739934" w14:textId="77777777" w:rsidR="004A013E" w:rsidRDefault="004A013E" w:rsidP="004A013E">
      <w:pPr>
        <w:pStyle w:val="a3"/>
        <w:spacing w:line="228" w:lineRule="exact"/>
        <w:ind w:left="941" w:firstLine="0"/>
        <w:jc w:val="right"/>
        <w:rPr>
          <w:b/>
          <w:bCs/>
          <w:sz w:val="24"/>
        </w:rPr>
      </w:pPr>
    </w:p>
    <w:p w14:paraId="16C93A55" w14:textId="62567AA3" w:rsidR="004A013E" w:rsidRDefault="004A013E" w:rsidP="004A013E">
      <w:pPr>
        <w:pStyle w:val="a3"/>
        <w:spacing w:line="228" w:lineRule="exact"/>
        <w:ind w:left="941" w:firstLine="0"/>
        <w:jc w:val="right"/>
        <w:rPr>
          <w:b/>
          <w:bCs/>
          <w:sz w:val="24"/>
        </w:rPr>
      </w:pPr>
    </w:p>
    <w:p w14:paraId="2AABAEDC" w14:textId="77777777" w:rsidR="004A013E" w:rsidRDefault="004A013E" w:rsidP="004A013E">
      <w:pPr>
        <w:pStyle w:val="a3"/>
        <w:spacing w:line="228" w:lineRule="exact"/>
        <w:ind w:left="941" w:firstLine="0"/>
        <w:jc w:val="right"/>
        <w:rPr>
          <w:b/>
          <w:bCs/>
          <w:sz w:val="24"/>
        </w:rPr>
      </w:pPr>
    </w:p>
    <w:p w14:paraId="40CF8B92" w14:textId="77777777" w:rsidR="004A013E" w:rsidRDefault="004A013E" w:rsidP="004A013E">
      <w:pPr>
        <w:pStyle w:val="a3"/>
        <w:spacing w:line="228" w:lineRule="exact"/>
        <w:ind w:left="941" w:firstLine="0"/>
        <w:jc w:val="right"/>
        <w:rPr>
          <w:b/>
          <w:bCs/>
          <w:sz w:val="24"/>
        </w:rPr>
      </w:pPr>
    </w:p>
    <w:p w14:paraId="32280094" w14:textId="77777777" w:rsidR="000F2A03" w:rsidRDefault="000F2A03">
      <w:pP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b/>
          <w:bCs/>
          <w:sz w:val="24"/>
        </w:rPr>
        <w:br w:type="page"/>
      </w:r>
    </w:p>
    <w:p w14:paraId="752A3ED2" w14:textId="3A7B95A0" w:rsidR="004A013E" w:rsidRPr="00FD48AC" w:rsidRDefault="004A013E" w:rsidP="004A013E">
      <w:pPr>
        <w:pStyle w:val="a3"/>
        <w:spacing w:line="228" w:lineRule="exact"/>
        <w:ind w:left="941" w:firstLine="0"/>
        <w:jc w:val="right"/>
        <w:rPr>
          <w:b/>
          <w:bCs/>
          <w:sz w:val="24"/>
        </w:rPr>
      </w:pPr>
      <w:r>
        <w:rPr>
          <w:b/>
          <w:bCs/>
          <w:sz w:val="24"/>
        </w:rPr>
        <w:lastRenderedPageBreak/>
        <w:t>Фо</w:t>
      </w:r>
      <w:r w:rsidRPr="00FD48AC">
        <w:rPr>
          <w:b/>
          <w:bCs/>
          <w:sz w:val="24"/>
        </w:rPr>
        <w:t>рма 3</w:t>
      </w:r>
    </w:p>
    <w:p w14:paraId="70B8F5DF" w14:textId="77777777" w:rsidR="004A013E" w:rsidRPr="00FD48AC" w:rsidRDefault="004A013E" w:rsidP="004A013E">
      <w:pPr>
        <w:pStyle w:val="a3"/>
        <w:ind w:firstLine="0"/>
        <w:jc w:val="center"/>
        <w:rPr>
          <w:rStyle w:val="FontStyle12"/>
          <w:rFonts w:eastAsiaTheme="majorEastAsia"/>
          <w:b/>
          <w:bCs/>
          <w:sz w:val="24"/>
        </w:rPr>
      </w:pPr>
      <w:r w:rsidRPr="00FD48AC">
        <w:rPr>
          <w:rStyle w:val="FontStyle12"/>
          <w:rFonts w:eastAsiaTheme="majorEastAsia"/>
          <w:b/>
          <w:bCs/>
          <w:sz w:val="24"/>
        </w:rPr>
        <w:t>Смета расходов</w:t>
      </w:r>
    </w:p>
    <w:tbl>
      <w:tblPr>
        <w:tblW w:w="5000" w:type="pct"/>
        <w:jc w:val="center"/>
        <w:tblCellMar>
          <w:top w:w="28" w:type="dxa"/>
          <w:left w:w="62" w:type="dxa"/>
          <w:bottom w:w="28" w:type="dxa"/>
          <w:right w:w="62" w:type="dxa"/>
        </w:tblCellMar>
        <w:tblLook w:val="0000" w:firstRow="0" w:lastRow="0" w:firstColumn="0" w:lastColumn="0" w:noHBand="0" w:noVBand="0"/>
      </w:tblPr>
      <w:tblGrid>
        <w:gridCol w:w="975"/>
        <w:gridCol w:w="11197"/>
        <w:gridCol w:w="2388"/>
      </w:tblGrid>
      <w:tr w:rsidR="004A013E" w:rsidRPr="00FD48AC" w14:paraId="68868706" w14:textId="77777777" w:rsidTr="00CE2CE6">
        <w:trPr>
          <w:cantSplit/>
          <w:trHeight w:val="322"/>
          <w:jc w:val="center"/>
        </w:trPr>
        <w:tc>
          <w:tcPr>
            <w:tcW w:w="335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2BD6852" w14:textId="77777777" w:rsidR="004A013E" w:rsidRPr="00FD48AC" w:rsidRDefault="004A013E" w:rsidP="00CE2CE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48A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№ п</w:t>
            </w:r>
            <w:r w:rsidRPr="00FD48AC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/</w:t>
            </w:r>
            <w:r w:rsidRPr="00FD48A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</w:t>
            </w:r>
          </w:p>
        </w:tc>
        <w:tc>
          <w:tcPr>
            <w:tcW w:w="384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57D274" w14:textId="77777777" w:rsidR="004A013E" w:rsidRPr="00FD48AC" w:rsidRDefault="004A013E" w:rsidP="00CE2CE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D48AC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статьи расходов</w:t>
            </w:r>
          </w:p>
        </w:tc>
        <w:tc>
          <w:tcPr>
            <w:tcW w:w="82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317C9E" w14:textId="77777777" w:rsidR="004A013E" w:rsidRPr="00FD48AC" w:rsidRDefault="004A013E" w:rsidP="00CE2CE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D48AC">
              <w:rPr>
                <w:rFonts w:ascii="Times New Roman" w:hAnsi="Times New Roman" w:cs="Times New Roman"/>
                <w:b/>
                <w:sz w:val="24"/>
                <w:szCs w:val="24"/>
              </w:rPr>
              <w:t>Всего, руб.</w:t>
            </w:r>
          </w:p>
        </w:tc>
      </w:tr>
      <w:tr w:rsidR="004A013E" w:rsidRPr="00FD48AC" w14:paraId="2126ED5B" w14:textId="77777777" w:rsidTr="00CE2CE6">
        <w:trPr>
          <w:cantSplit/>
          <w:trHeight w:val="526"/>
          <w:jc w:val="center"/>
        </w:trPr>
        <w:tc>
          <w:tcPr>
            <w:tcW w:w="335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BF6D1EA" w14:textId="77777777" w:rsidR="004A013E" w:rsidRPr="00FD48AC" w:rsidRDefault="004A013E" w:rsidP="00CE2C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4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DFC498" w14:textId="77777777" w:rsidR="004A013E" w:rsidRPr="00FD48AC" w:rsidRDefault="004A013E" w:rsidP="00CE2C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2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85B2BE" w14:textId="77777777" w:rsidR="004A013E" w:rsidRPr="00FD48AC" w:rsidRDefault="004A013E" w:rsidP="00CE2C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4A013E" w:rsidRPr="00FD48AC" w14:paraId="46FD448F" w14:textId="77777777" w:rsidTr="00CE2CE6">
        <w:trPr>
          <w:cantSplit/>
          <w:jc w:val="center"/>
        </w:trPr>
        <w:tc>
          <w:tcPr>
            <w:tcW w:w="3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6C76BA" w14:textId="77777777" w:rsidR="004A013E" w:rsidRPr="00FD48AC" w:rsidRDefault="004A013E" w:rsidP="00CE2CE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48AC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8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13A006" w14:textId="77777777" w:rsidR="004A013E" w:rsidRPr="00FD48AC" w:rsidRDefault="004A013E" w:rsidP="00CE2CE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48AC">
              <w:rPr>
                <w:rFonts w:ascii="Times New Roman" w:hAnsi="Times New Roman" w:cs="Times New Roman"/>
                <w:sz w:val="24"/>
                <w:szCs w:val="24"/>
              </w:rPr>
              <w:t xml:space="preserve">Затраты на выплату вознаграждения руководителю и членам научного коллектива проекта (включая страховые взносы) </w:t>
            </w:r>
            <w:r w:rsidRPr="00FD48AC">
              <w:rPr>
                <w:rFonts w:ascii="Times New Roman" w:hAnsi="Times New Roman" w:cs="Times New Roman"/>
                <w:i/>
                <w:sz w:val="24"/>
                <w:szCs w:val="24"/>
              </w:rPr>
              <w:t>(не более 80 процентов от размера гранта)</w:t>
            </w:r>
          </w:p>
        </w:tc>
        <w:tc>
          <w:tcPr>
            <w:tcW w:w="8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EEFA19" w14:textId="77777777" w:rsidR="004A013E" w:rsidRPr="00FD48AC" w:rsidRDefault="004A013E" w:rsidP="00CE2CE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A013E" w:rsidRPr="00FD48AC" w14:paraId="3D11B064" w14:textId="77777777" w:rsidTr="00CE2CE6">
        <w:trPr>
          <w:cantSplit/>
          <w:jc w:val="center"/>
        </w:trPr>
        <w:tc>
          <w:tcPr>
            <w:tcW w:w="3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3BF39E" w14:textId="77777777" w:rsidR="004A013E" w:rsidRPr="00FD48AC" w:rsidRDefault="004A013E" w:rsidP="00CE2CE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48AC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8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FDF426" w14:textId="77777777" w:rsidR="004A013E" w:rsidRPr="00FD48AC" w:rsidRDefault="004A013E" w:rsidP="00CE2CE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48AC">
              <w:rPr>
                <w:rFonts w:ascii="Times New Roman" w:hAnsi="Times New Roman" w:cs="Times New Roman"/>
                <w:sz w:val="24"/>
                <w:szCs w:val="24"/>
              </w:rPr>
              <w:t>Затраты на приобретение научного оборудования, необходимого для реализации проекта</w:t>
            </w:r>
          </w:p>
        </w:tc>
        <w:tc>
          <w:tcPr>
            <w:tcW w:w="8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8C4A78" w14:textId="77777777" w:rsidR="004A013E" w:rsidRPr="00FD48AC" w:rsidRDefault="004A013E" w:rsidP="00CE2C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A013E" w:rsidRPr="00FD48AC" w14:paraId="3AE9A4A2" w14:textId="77777777" w:rsidTr="00CE2CE6">
        <w:trPr>
          <w:cantSplit/>
          <w:jc w:val="center"/>
        </w:trPr>
        <w:tc>
          <w:tcPr>
            <w:tcW w:w="3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A8BB27" w14:textId="77777777" w:rsidR="004A013E" w:rsidRPr="00FD48AC" w:rsidRDefault="004A013E" w:rsidP="00CE2CE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48AC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8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20A44D" w14:textId="77777777" w:rsidR="004A013E" w:rsidRPr="00FD48AC" w:rsidRDefault="004A013E" w:rsidP="00CE2CE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48AC">
              <w:rPr>
                <w:rFonts w:ascii="Times New Roman" w:hAnsi="Times New Roman" w:cs="Times New Roman"/>
                <w:sz w:val="24"/>
                <w:szCs w:val="24"/>
              </w:rPr>
              <w:t>Затраты на приобретение изделий, комплектующих научного оборудования, материалов для реализации проекта</w:t>
            </w:r>
          </w:p>
        </w:tc>
        <w:tc>
          <w:tcPr>
            <w:tcW w:w="8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4C15B6" w14:textId="77777777" w:rsidR="004A013E" w:rsidRPr="00FD48AC" w:rsidRDefault="004A013E" w:rsidP="00CE2C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A013E" w:rsidRPr="00FD48AC" w14:paraId="0D6F683E" w14:textId="77777777" w:rsidTr="00CE2CE6">
        <w:trPr>
          <w:cantSplit/>
          <w:jc w:val="center"/>
        </w:trPr>
        <w:tc>
          <w:tcPr>
            <w:tcW w:w="3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5DB990" w14:textId="77777777" w:rsidR="004A013E" w:rsidRPr="00FD48AC" w:rsidRDefault="004A013E" w:rsidP="00CE2CE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48AC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38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A49392" w14:textId="77777777" w:rsidR="004A013E" w:rsidRPr="00FD48AC" w:rsidRDefault="004A013E" w:rsidP="00CE2CE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48AC">
              <w:rPr>
                <w:rFonts w:ascii="Times New Roman" w:hAnsi="Times New Roman" w:cs="Times New Roman"/>
                <w:sz w:val="24"/>
                <w:szCs w:val="24"/>
              </w:rPr>
              <w:t>Затраты на оплату работ и услуг (включая оплату участия руководителя и членов научного коллектива в престижных международных и российских конференциях, научных семинарах, симпозиумах; оплату обучения руководителя и членов научного коллектива; опубликование результатов исследования в научных изданиях и прочее)</w:t>
            </w:r>
          </w:p>
        </w:tc>
        <w:tc>
          <w:tcPr>
            <w:tcW w:w="8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BDFBBD" w14:textId="77777777" w:rsidR="004A013E" w:rsidRPr="00FD48AC" w:rsidRDefault="004A013E" w:rsidP="00CE2C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A013E" w:rsidRPr="00FD48AC" w14:paraId="7CDD86EC" w14:textId="77777777" w:rsidTr="00CE2CE6">
        <w:trPr>
          <w:cantSplit/>
          <w:jc w:val="center"/>
        </w:trPr>
        <w:tc>
          <w:tcPr>
            <w:tcW w:w="3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FEB931" w14:textId="77777777" w:rsidR="004A013E" w:rsidRPr="00FD48AC" w:rsidRDefault="004A013E" w:rsidP="00CE2CE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48AC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38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1335CA" w14:textId="77777777" w:rsidR="004A013E" w:rsidRPr="00FD48AC" w:rsidRDefault="004A013E" w:rsidP="00CE2CE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48AC">
              <w:rPr>
                <w:rFonts w:ascii="Times New Roman" w:hAnsi="Times New Roman" w:cs="Times New Roman"/>
                <w:sz w:val="24"/>
                <w:szCs w:val="24"/>
              </w:rPr>
              <w:t>Затраты на оплату командировочных расходов руководителя и членов научного коллектива</w:t>
            </w:r>
          </w:p>
        </w:tc>
        <w:tc>
          <w:tcPr>
            <w:tcW w:w="8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034792" w14:textId="77777777" w:rsidR="004A013E" w:rsidRPr="00FD48AC" w:rsidRDefault="004A013E" w:rsidP="00CE2C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A013E" w:rsidRPr="00FD48AC" w14:paraId="5377E98E" w14:textId="77777777" w:rsidTr="00CE2CE6">
        <w:trPr>
          <w:cantSplit/>
          <w:jc w:val="center"/>
        </w:trPr>
        <w:tc>
          <w:tcPr>
            <w:tcW w:w="3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8E1899" w14:textId="77777777" w:rsidR="004A013E" w:rsidRPr="00FD48AC" w:rsidRDefault="004A013E" w:rsidP="00CE2CE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48AC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38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529201" w14:textId="77777777" w:rsidR="004A013E" w:rsidRPr="00FD48AC" w:rsidRDefault="004A013E" w:rsidP="00CE2CE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48AC">
              <w:rPr>
                <w:rFonts w:ascii="Times New Roman" w:hAnsi="Times New Roman" w:cs="Times New Roman"/>
                <w:sz w:val="24"/>
                <w:szCs w:val="24"/>
              </w:rPr>
              <w:t>Затраты на оплату налогов, сборов и иных платежей (включая патентную и государственную пошлину)</w:t>
            </w:r>
          </w:p>
        </w:tc>
        <w:tc>
          <w:tcPr>
            <w:tcW w:w="8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B803D5" w14:textId="77777777" w:rsidR="004A013E" w:rsidRPr="00FD48AC" w:rsidRDefault="004A013E" w:rsidP="00CE2C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A013E" w:rsidRPr="00FD48AC" w14:paraId="7D9F603F" w14:textId="77777777" w:rsidTr="00CE2CE6">
        <w:trPr>
          <w:cantSplit/>
          <w:trHeight w:val="313"/>
          <w:jc w:val="center"/>
        </w:trPr>
        <w:tc>
          <w:tcPr>
            <w:tcW w:w="3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47CAFF" w14:textId="77777777" w:rsidR="004A013E" w:rsidRPr="00FD48AC" w:rsidRDefault="004A013E" w:rsidP="00CE2CE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8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436D61" w14:textId="77777777" w:rsidR="004A013E" w:rsidRPr="00FD48AC" w:rsidRDefault="004A013E" w:rsidP="00CE2CE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D48AC">
              <w:rPr>
                <w:rFonts w:ascii="Times New Roman" w:hAnsi="Times New Roman" w:cs="Times New Roman"/>
                <w:b/>
                <w:sz w:val="24"/>
                <w:szCs w:val="24"/>
              </w:rPr>
              <w:t>Итого:</w:t>
            </w:r>
          </w:p>
        </w:tc>
        <w:tc>
          <w:tcPr>
            <w:tcW w:w="8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C80CCA" w14:textId="77777777" w:rsidR="004A013E" w:rsidRPr="00FD48AC" w:rsidRDefault="004A013E" w:rsidP="00CE2C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663C39EF" w14:textId="77777777" w:rsidR="004A013E" w:rsidRPr="00FD48AC" w:rsidRDefault="004A013E" w:rsidP="004A013E">
      <w:pPr>
        <w:pStyle w:val="a3"/>
        <w:ind w:firstLine="0"/>
        <w:jc w:val="center"/>
        <w:rPr>
          <w:b/>
          <w:color w:val="FF0000"/>
          <w:sz w:val="24"/>
        </w:rPr>
      </w:pPr>
    </w:p>
    <w:p w14:paraId="2CBDDA86" w14:textId="77777777" w:rsidR="007C2DC4" w:rsidRDefault="007C2DC4"/>
    <w:sectPr w:rsidR="007C2DC4" w:rsidSect="000F2A03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47BD"/>
    <w:rsid w:val="000F2A03"/>
    <w:rsid w:val="004A013E"/>
    <w:rsid w:val="007447BD"/>
    <w:rsid w:val="007C2D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C4E7FB"/>
  <w15:chartTrackingRefBased/>
  <w15:docId w15:val="{85B5C6D0-1A7B-47D7-B43B-010679176A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A013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uiPriority w:val="34"/>
    <w:qFormat/>
    <w:rsid w:val="004A013E"/>
    <w:pPr>
      <w:spacing w:before="60" w:after="60" w:line="240" w:lineRule="auto"/>
      <w:ind w:firstLine="709"/>
      <w:contextualSpacing/>
      <w:jc w:val="both"/>
    </w:pPr>
    <w:rPr>
      <w:rFonts w:ascii="Times New Roman" w:eastAsia="Times New Roman" w:hAnsi="Times New Roman" w:cs="Times New Roman"/>
      <w:sz w:val="26"/>
      <w:szCs w:val="24"/>
      <w:lang w:eastAsia="ru-RU"/>
    </w:rPr>
  </w:style>
  <w:style w:type="character" w:customStyle="1" w:styleId="a4">
    <w:name w:val="Абзац списка Знак"/>
    <w:link w:val="a3"/>
    <w:uiPriority w:val="34"/>
    <w:locked/>
    <w:rsid w:val="004A013E"/>
    <w:rPr>
      <w:rFonts w:ascii="Times New Roman" w:eastAsia="Times New Roman" w:hAnsi="Times New Roman" w:cs="Times New Roman"/>
      <w:sz w:val="26"/>
      <w:szCs w:val="24"/>
      <w:lang w:eastAsia="ru-RU"/>
    </w:rPr>
  </w:style>
  <w:style w:type="character" w:customStyle="1" w:styleId="FontStyle12">
    <w:name w:val="Font Style12"/>
    <w:rsid w:val="004A013E"/>
    <w:rPr>
      <w:rFonts w:ascii="Times New Roman" w:hAnsi="Times New Roman" w:cs="Times New Roman" w:hint="default"/>
      <w:sz w:val="26"/>
      <w:szCs w:val="26"/>
    </w:rPr>
  </w:style>
  <w:style w:type="table" w:styleId="a5">
    <w:name w:val="Table Grid"/>
    <w:basedOn w:val="a1"/>
    <w:uiPriority w:val="39"/>
    <w:rsid w:val="004A013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456</Words>
  <Characters>2604</Characters>
  <Application>Microsoft Office Word</Application>
  <DocSecurity>0</DocSecurity>
  <Lines>21</Lines>
  <Paragraphs>6</Paragraphs>
  <ScaleCrop>false</ScaleCrop>
  <Company/>
  <LinksUpToDate>false</LinksUpToDate>
  <CharactersWithSpaces>3054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Евгений Белоусов</dc:creator>
  <cp:keywords/>
  <dc:description/>
  <cp:lastModifiedBy>Евгений Белоусов</cp:lastModifiedBy>
  <cp:revision>3</cp:revision>
  <dcterms:created xsi:type="dcterms:W3CDTF">2024-05-23T10:50:00Z</dcterms:created>
  <dcterms:modified xsi:type="dcterms:W3CDTF">2024-05-23T10:52:00Z</dcterms:modified>
</cp:coreProperties>
</file>